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F932F1" w:rsidRPr="00F53AA7" w:rsidP="00F932F1">
      <w:pPr>
        <w:tabs>
          <w:tab w:val="left" w:pos="1392"/>
        </w:tabs>
        <w:ind w:left="5529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ind w:left="567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F932F1" w:rsidRPr="00F53AA7" w:rsidP="00F932F1">
      <w:pPr>
        <w:pStyle w:val="Heading1"/>
        <w:spacing w:before="0"/>
        <w:ind w:left="567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F932F1" w:rsidRPr="00F53AA7" w:rsidP="00F932F1">
      <w:pPr>
        <w:ind w:firstLine="720"/>
        <w:jc w:val="center"/>
        <w:rPr>
          <w:b/>
          <w:bCs/>
          <w:sz w:val="24"/>
          <w:szCs w:val="24"/>
        </w:rPr>
      </w:pPr>
      <w:r w:rsidRPr="00F53AA7">
        <w:rPr>
          <w:b/>
          <w:bCs/>
          <w:sz w:val="24"/>
          <w:szCs w:val="24"/>
        </w:rPr>
        <w:t>Технологічна карта № 07.06</w:t>
      </w:r>
    </w:p>
    <w:p w:rsidR="00F932F1" w:rsidRPr="00F53AA7" w:rsidP="00F932F1">
      <w:pPr>
        <w:spacing w:before="63"/>
        <w:ind w:right="4167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 </w:t>
      </w:r>
      <w:r w:rsidRPr="00F53AA7">
        <w:rPr>
          <w:b/>
          <w:sz w:val="24"/>
          <w:szCs w:val="24"/>
        </w:rPr>
        <w:t>Яблуко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каркаде</w:t>
      </w:r>
    </w:p>
    <w:tbl>
      <w:tblPr>
        <w:tblStyle w:val="TableNormal"/>
        <w:tblW w:w="475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86"/>
        <w:gridCol w:w="3453"/>
        <w:gridCol w:w="709"/>
        <w:gridCol w:w="852"/>
        <w:gridCol w:w="711"/>
        <w:gridCol w:w="850"/>
        <w:gridCol w:w="707"/>
        <w:gridCol w:w="850"/>
        <w:gridCol w:w="850"/>
        <w:gridCol w:w="701"/>
      </w:tblGrid>
      <w:tr w:rsidTr="007D435D">
        <w:tblPrEx>
          <w:tblW w:w="4754" w:type="pct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30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 з/п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 сировини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Маса, г</w:t>
            </w:r>
          </w:p>
        </w:tc>
        <w:tc>
          <w:tcPr>
            <w:tcW w:w="23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Норма вмісту на 1 порцію, г</w:t>
            </w:r>
          </w:p>
        </w:tc>
      </w:tr>
      <w:tr w:rsidTr="007D435D">
        <w:tblPrEx>
          <w:tblW w:w="4754" w:type="pct"/>
          <w:tblCellMar>
            <w:left w:w="0" w:type="dxa"/>
            <w:right w:w="0" w:type="dxa"/>
          </w:tblCellMar>
          <w:tblLook w:val="01E0"/>
        </w:tblPrEx>
        <w:trPr>
          <w:trHeight w:val="247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72"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</w:t>
            </w:r>
            <w:r w:rsidRPr="00F53AA7">
              <w:rPr>
                <w:sz w:val="16"/>
                <w:szCs w:val="16"/>
              </w:rPr>
              <w:t>брутто, г</w:t>
            </w:r>
          </w:p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3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9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брутто, 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нетто</w:t>
            </w:r>
            <w:r w:rsidRPr="00F53AA7">
              <w:rPr>
                <w:sz w:val="16"/>
                <w:szCs w:val="16"/>
              </w:rPr>
              <w:t>, г</w:t>
            </w:r>
          </w:p>
        </w:tc>
      </w:tr>
      <w:tr w:rsidTr="007D435D">
        <w:tblPrEx>
          <w:tblW w:w="4754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Яблука свіжі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  <w:lang w:val="ru-RU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3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9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</w:tr>
      <w:tr w:rsidTr="007D435D">
        <w:tblPrEx>
          <w:tblW w:w="4754" w:type="pct"/>
          <w:tblCellMar>
            <w:left w:w="0" w:type="dxa"/>
            <w:right w:w="0" w:type="dxa"/>
          </w:tblCellMar>
          <w:tblLook w:val="01E0"/>
        </w:tblPrEx>
        <w:trPr>
          <w:trHeight w:val="6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 xml:space="preserve">Концентрат </w:t>
            </w:r>
            <w:r w:rsidRPr="00F53AA7">
              <w:rPr>
                <w:sz w:val="16"/>
                <w:szCs w:val="16"/>
              </w:rPr>
              <w:t>каркаде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3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33,0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9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22,0</w:t>
            </w:r>
          </w:p>
        </w:tc>
      </w:tr>
      <w:tr w:rsidTr="007D435D">
        <w:tblPrEx>
          <w:tblW w:w="4754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Цукор пісок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3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9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</w:tr>
      <w:tr w:rsidTr="007D435D">
        <w:tblPrEx>
          <w:tblW w:w="4754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Кориця мелена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3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9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</w:tr>
      <w:tr w:rsidTr="007D435D">
        <w:tblPrEx>
          <w:tblW w:w="4754" w:type="pct"/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Сіль йодована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7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3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8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57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792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left="-696" w:firstLine="720"/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</w:t>
            </w:r>
          </w:p>
        </w:tc>
      </w:tr>
      <w:tr w:rsidTr="007D435D">
        <w:tblPrEx>
          <w:tblW w:w="4754" w:type="pct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 готової страви, г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Відхилення до маси </w:t>
      </w:r>
      <w:r w:rsidRPr="00F53AA7">
        <w:rPr>
          <w:sz w:val="24"/>
          <w:szCs w:val="24"/>
        </w:rPr>
        <w:t>порцїї</w:t>
      </w:r>
      <w:r w:rsidRPr="00F53AA7">
        <w:rPr>
          <w:sz w:val="24"/>
          <w:szCs w:val="24"/>
        </w:rPr>
        <w:t xml:space="preserve"> +-3%</w:t>
      </w:r>
    </w:p>
    <w:p w:rsidR="00F932F1" w:rsidP="00F932F1">
      <w:pPr>
        <w:rPr>
          <w:bCs/>
          <w:sz w:val="24"/>
          <w:szCs w:val="24"/>
        </w:rPr>
      </w:pPr>
    </w:p>
    <w:p w:rsidR="00F932F1" w:rsidRPr="00F53AA7" w:rsidP="00F932F1">
      <w:pPr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Технологія приготування страви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Підготовлені яблука розрізати на 4 частини.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Зварити чай </w:t>
      </w:r>
      <w:r w:rsidRPr="00F53AA7">
        <w:rPr>
          <w:sz w:val="24"/>
          <w:szCs w:val="24"/>
        </w:rPr>
        <w:t>каркаде</w:t>
      </w:r>
      <w:r w:rsidRPr="00F53AA7">
        <w:rPr>
          <w:sz w:val="24"/>
          <w:szCs w:val="24"/>
        </w:rPr>
        <w:t xml:space="preserve"> (20 г. сухих квітів </w:t>
      </w:r>
      <w:r w:rsidRPr="00F53AA7">
        <w:rPr>
          <w:sz w:val="24"/>
          <w:szCs w:val="24"/>
        </w:rPr>
        <w:t>каркаде</w:t>
      </w:r>
      <w:r w:rsidRPr="00F53AA7">
        <w:rPr>
          <w:sz w:val="24"/>
          <w:szCs w:val="24"/>
        </w:rPr>
        <w:t xml:space="preserve"> на 400 мл. води) та розчинити у ньому частину цукру. Уварити, доки суміш не зменшиться в об'ємі у 2 рази.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Яблука пересипати частиною цукру та запекти у духовій шафі з температурою 180 °C протягом 15 хв. (щоб трішки </w:t>
      </w:r>
      <w:r w:rsidRPr="00F53AA7">
        <w:rPr>
          <w:sz w:val="24"/>
          <w:szCs w:val="24"/>
        </w:rPr>
        <w:t>підрумянились</w:t>
      </w:r>
      <w:r w:rsidRPr="00F53AA7">
        <w:rPr>
          <w:sz w:val="24"/>
          <w:szCs w:val="24"/>
        </w:rPr>
        <w:t>, але не розварилися).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Дістати яблука з духової шафи, залити концентратом </w:t>
      </w:r>
      <w:r w:rsidRPr="00F53AA7">
        <w:rPr>
          <w:sz w:val="24"/>
          <w:szCs w:val="24"/>
        </w:rPr>
        <w:t>каркаде</w:t>
      </w:r>
      <w:r w:rsidRPr="00F53AA7">
        <w:rPr>
          <w:sz w:val="24"/>
          <w:szCs w:val="24"/>
        </w:rPr>
        <w:t xml:space="preserve"> та посипати корицею.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 xml:space="preserve">Термін придатності до споживання та умови </w:t>
      </w:r>
      <w:r w:rsidRPr="00F53AA7">
        <w:rPr>
          <w:bCs/>
          <w:iCs/>
          <w:sz w:val="24"/>
          <w:szCs w:val="24"/>
        </w:rPr>
        <w:t>зберігання</w:t>
      </w:r>
      <w:r w:rsidRPr="00F53AA7">
        <w:rPr>
          <w:sz w:val="24"/>
          <w:szCs w:val="24"/>
        </w:rPr>
        <w:t>Термін</w:t>
      </w:r>
      <w:r w:rsidRPr="00F53AA7">
        <w:rPr>
          <w:sz w:val="24"/>
          <w:szCs w:val="24"/>
        </w:rPr>
        <w:t xml:space="preserve"> реалізації - 1 година. Температура подачі +55 °C.</w:t>
      </w:r>
    </w:p>
    <w:p w:rsidR="00F932F1" w:rsidP="00F932F1">
      <w:pPr>
        <w:rPr>
          <w:bCs/>
          <w:iCs/>
          <w:sz w:val="24"/>
          <w:szCs w:val="24"/>
        </w:rPr>
      </w:pPr>
    </w:p>
    <w:p w:rsidR="00F932F1" w:rsidRPr="00F53AA7" w:rsidP="00F932F1">
      <w:pPr>
        <w:rPr>
          <w:bCs/>
          <w:iCs/>
          <w:sz w:val="24"/>
          <w:szCs w:val="24"/>
        </w:rPr>
      </w:pPr>
      <w:r w:rsidRPr="00F53AA7">
        <w:rPr>
          <w:bCs/>
          <w:iCs/>
          <w:sz w:val="24"/>
          <w:szCs w:val="24"/>
        </w:rPr>
        <w:t>Спосіб реалізації (подання) споживачу</w:t>
      </w:r>
    </w:p>
    <w:p w:rsidR="00F932F1" w:rsidP="00F932F1">
      <w:pPr>
        <w:rPr>
          <w:sz w:val="24"/>
          <w:szCs w:val="24"/>
        </w:rPr>
      </w:pP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Характеристика готової страви: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Зовнішній вигляд - часточки яблук зберігають форму нарізки після теплової обробки не розварені;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Смак і запах - кисло-солодкий;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 xml:space="preserve">Колір - на поверхні золотистий, всередині розовий; </w:t>
      </w:r>
    </w:p>
    <w:p w:rsidR="00F932F1" w:rsidRPr="00F53AA7" w:rsidP="00F932F1">
      <w:pPr>
        <w:rPr>
          <w:sz w:val="24"/>
          <w:szCs w:val="24"/>
        </w:rPr>
      </w:pPr>
      <w:r w:rsidRPr="00F53AA7">
        <w:rPr>
          <w:sz w:val="24"/>
          <w:szCs w:val="24"/>
        </w:rPr>
        <w:t>Консинстенція</w:t>
      </w:r>
      <w:r w:rsidRPr="00F53AA7">
        <w:rPr>
          <w:sz w:val="24"/>
          <w:szCs w:val="24"/>
        </w:rPr>
        <w:t xml:space="preserve"> - яблук ніжна, кірочки яблук хрумка.</w:t>
      </w:r>
    </w:p>
    <w:p w:rsidR="00F932F1" w:rsidRPr="00F53AA7" w:rsidP="00F932F1">
      <w:pPr>
        <w:ind w:firstLine="720"/>
        <w:rPr>
          <w:bCs/>
          <w:sz w:val="24"/>
          <w:szCs w:val="24"/>
        </w:rPr>
      </w:pPr>
      <w:r w:rsidRPr="00F53AA7">
        <w:rPr>
          <w:bCs/>
          <w:sz w:val="24"/>
          <w:szCs w:val="24"/>
        </w:rPr>
        <w:t>ХАРЧОВА (ПОЖИВНА) ТА ЕНЕРГЕТИЧНА ЦІННІСТЬ (КАЛОРІЙНІСТЬ) 1 ПОРЦІЇ:</w:t>
      </w:r>
    </w:p>
    <w:tbl>
      <w:tblPr>
        <w:tblStyle w:val="TableNormal"/>
        <w:tblW w:w="7998" w:type="dxa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20"/>
        <w:gridCol w:w="1059"/>
        <w:gridCol w:w="1089"/>
        <w:gridCol w:w="1743"/>
        <w:gridCol w:w="2187"/>
      </w:tblGrid>
      <w:tr w:rsidTr="007D435D">
        <w:tblPrEx>
          <w:tblW w:w="7998" w:type="dxa"/>
          <w:tblInd w:w="10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186"/>
        </w:trPr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 порції, г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 г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 г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 г</w:t>
            </w:r>
          </w:p>
        </w:tc>
        <w:tc>
          <w:tcPr>
            <w:tcW w:w="2187" w:type="dxa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 цінність, ккал</w:t>
            </w:r>
          </w:p>
        </w:tc>
      </w:tr>
      <w:tr w:rsidTr="007D435D">
        <w:tblPrEx>
          <w:tblW w:w="7998" w:type="dxa"/>
          <w:tblInd w:w="1079" w:type="dxa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0,50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0,32</w:t>
            </w:r>
          </w:p>
        </w:tc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11,61</w:t>
            </w:r>
          </w:p>
        </w:tc>
        <w:tc>
          <w:tcPr>
            <w:tcW w:w="218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57,35</w:t>
            </w:r>
          </w:p>
        </w:tc>
      </w:tr>
      <w:tr w:rsidTr="007D435D">
        <w:tblPrEx>
          <w:tblW w:w="7998" w:type="dxa"/>
          <w:tblInd w:w="1079" w:type="dxa"/>
          <w:tblCellMar>
            <w:left w:w="0" w:type="dxa"/>
            <w:right w:w="0" w:type="dxa"/>
          </w:tblCellMar>
          <w:tblLook w:val="01E0"/>
        </w:tblPrEx>
        <w:trPr>
          <w:trHeight w:val="78"/>
        </w:trPr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0,67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0,42</w:t>
            </w:r>
          </w:p>
        </w:tc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15,48</w:t>
            </w:r>
          </w:p>
        </w:tc>
        <w:tc>
          <w:tcPr>
            <w:tcW w:w="218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76,46</w:t>
            </w:r>
          </w:p>
        </w:tc>
      </w:tr>
      <w:tr w:rsidTr="007D435D">
        <w:tblPrEx>
          <w:tblW w:w="7998" w:type="dxa"/>
          <w:tblInd w:w="1079" w:type="dxa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1,01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0,63</w:t>
            </w:r>
          </w:p>
        </w:tc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23,22</w:t>
            </w:r>
          </w:p>
        </w:tc>
        <w:tc>
          <w:tcPr>
            <w:tcW w:w="218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114,70</w:t>
            </w:r>
          </w:p>
        </w:tc>
      </w:tr>
      <w:tr w:rsidTr="007D435D">
        <w:tblPrEx>
          <w:tblW w:w="7998" w:type="dxa"/>
          <w:tblInd w:w="1079" w:type="dxa"/>
          <w:tblCellMar>
            <w:left w:w="0" w:type="dxa"/>
            <w:right w:w="0" w:type="dxa"/>
          </w:tblCellMar>
          <w:tblLook w:val="01E0"/>
        </w:tblPrEx>
        <w:trPr>
          <w:trHeight w:val="56"/>
        </w:trPr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1,34</w:t>
            </w:r>
          </w:p>
        </w:tc>
        <w:tc>
          <w:tcPr>
            <w:tcW w:w="0" w:type="auto"/>
          </w:tcPr>
          <w:p w:rsidR="00F932F1" w:rsidRPr="00F53AA7" w:rsidP="007D435D">
            <w:pPr>
              <w:jc w:val="center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0,84</w:t>
            </w:r>
          </w:p>
        </w:tc>
        <w:tc>
          <w:tcPr>
            <w:tcW w:w="0" w:type="auto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30,96</w:t>
            </w:r>
          </w:p>
        </w:tc>
        <w:tc>
          <w:tcPr>
            <w:tcW w:w="2187" w:type="dxa"/>
          </w:tcPr>
          <w:p w:rsidR="00F932F1" w:rsidRPr="00F53AA7" w:rsidP="007D435D">
            <w:pPr>
              <w:ind w:firstLine="720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152,93</w:t>
            </w:r>
          </w:p>
        </w:tc>
      </w:tr>
    </w:tbl>
    <w:p w:rsidR="00F932F1" w:rsidRPr="00F53AA7" w:rsidP="00F932F1">
      <w:pPr>
        <w:ind w:firstLine="720"/>
        <w:rPr>
          <w:sz w:val="24"/>
          <w:szCs w:val="24"/>
        </w:rPr>
      </w:pPr>
    </w:p>
    <w:sectPr w:rsidSect="00C90B13">
      <w:type w:val="nextPage"/>
      <w:pgSz w:w="11900" w:h="16840"/>
      <w:pgMar w:top="426" w:right="280" w:bottom="860" w:left="1040" w:header="708" w:footer="708" w:gutter="0"/>
      <w:pgNumType w:start="6"/>
      <w:cols w:space="720"/>
      <w:titlePg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F1"/>
    <w:rsid w:val="00026A49"/>
    <w:rsid w:val="0003292B"/>
    <w:rsid w:val="0015393D"/>
    <w:rsid w:val="001E4968"/>
    <w:rsid w:val="002772D3"/>
    <w:rsid w:val="00701C4F"/>
    <w:rsid w:val="007D435D"/>
    <w:rsid w:val="007E4C9B"/>
    <w:rsid w:val="00925F35"/>
    <w:rsid w:val="00AA0152"/>
    <w:rsid w:val="00AF55E9"/>
    <w:rsid w:val="00C86E48"/>
    <w:rsid w:val="00CE48C6"/>
    <w:rsid w:val="00F53AA7"/>
    <w:rsid w:val="00F932F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link w:val="1"/>
    <w:uiPriority w:val="9"/>
    <w:qFormat/>
    <w:rsid w:val="00F932F1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2"/>
    <w:uiPriority w:val="9"/>
    <w:qFormat/>
    <w:rsid w:val="00F932F1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next w:val="Normal"/>
    <w:link w:val="3"/>
    <w:uiPriority w:val="9"/>
    <w:qFormat/>
    <w:rsid w:val="00F932F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qFormat/>
    <w:rsid w:val="00F932F1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F932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F932F1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">
    <w:name w:val="Заголовок 2 Знак"/>
    <w:basedOn w:val="DefaultParagraphFont"/>
    <w:link w:val="Heading2"/>
    <w:uiPriority w:val="9"/>
    <w:rsid w:val="00F932F1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character" w:customStyle="1" w:styleId="3">
    <w:name w:val="Заголовок 3 Знак"/>
    <w:basedOn w:val="DefaultParagraphFont"/>
    <w:link w:val="Heading3"/>
    <w:uiPriority w:val="9"/>
    <w:rsid w:val="00F932F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character" w:customStyle="1" w:styleId="4">
    <w:name w:val="Заголовок 4 Знак"/>
    <w:basedOn w:val="DefaultParagraphFont"/>
    <w:link w:val="Heading4"/>
    <w:uiPriority w:val="9"/>
    <w:rsid w:val="00F932F1"/>
    <w:rPr>
      <w:rFonts w:ascii="Cambria" w:eastAsia="Times New Roman" w:hAnsi="Cambria" w:cs="Times New Roman"/>
      <w:i/>
      <w:iCs/>
      <w:color w:val="365F91"/>
      <w:lang w:val="uk-UA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F932F1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table" w:customStyle="1" w:styleId="TableNormal1">
    <w:name w:val="Table Normal1"/>
    <w:uiPriority w:val="99"/>
    <w:semiHidden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a"/>
    <w:uiPriority w:val="1"/>
    <w:qFormat/>
    <w:rsid w:val="00F932F1"/>
    <w:rPr>
      <w:sz w:val="23"/>
      <w:szCs w:val="23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F932F1"/>
    <w:rPr>
      <w:rFonts w:ascii="Times New Roman" w:eastAsia="Times New Roman" w:hAnsi="Times New Roman" w:cs="Times New Roman"/>
      <w:sz w:val="23"/>
      <w:szCs w:val="23"/>
      <w:lang w:val="uk-UA"/>
    </w:rPr>
  </w:style>
  <w:style w:type="paragraph" w:styleId="ListParagraph">
    <w:name w:val="List Paragraph"/>
    <w:basedOn w:val="Normal"/>
    <w:uiPriority w:val="1"/>
    <w:qFormat/>
    <w:rsid w:val="00F932F1"/>
  </w:style>
  <w:style w:type="paragraph" w:customStyle="1" w:styleId="TableParagraph">
    <w:name w:val="Table Paragraph"/>
    <w:basedOn w:val="Normal"/>
    <w:uiPriority w:val="1"/>
    <w:qFormat/>
    <w:rsid w:val="00F932F1"/>
    <w:pPr>
      <w:spacing w:before="19"/>
      <w:jc w:val="center"/>
    </w:pPr>
  </w:style>
  <w:style w:type="character" w:customStyle="1" w:styleId="a0">
    <w:name w:val="Верхний колонтитул Знак"/>
    <w:link w:val="Head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Header">
    <w:name w:val="header"/>
    <w:basedOn w:val="Normal"/>
    <w:link w:val="a0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character" w:customStyle="1" w:styleId="a1">
    <w:name w:val="Нижний колонтитул Знак"/>
    <w:link w:val="Footer"/>
    <w:uiPriority w:val="99"/>
    <w:rsid w:val="00F932F1"/>
    <w:rPr>
      <w:rFonts w:ascii="Times New Roman" w:eastAsia="Times New Roman" w:hAnsi="Times New Roman" w:cs="Times New Roman"/>
      <w:lang w:val="uk-UA"/>
    </w:rPr>
  </w:style>
  <w:style w:type="paragraph" w:styleId="Footer">
    <w:name w:val="footer"/>
    <w:basedOn w:val="Normal"/>
    <w:link w:val="a1"/>
    <w:uiPriority w:val="99"/>
    <w:rsid w:val="00F932F1"/>
    <w:pPr>
      <w:tabs>
        <w:tab w:val="center" w:pos="4513"/>
        <w:tab w:val="right" w:pos="9026"/>
      </w:tabs>
    </w:pPr>
  </w:style>
  <w:style w:type="character" w:customStyle="1" w:styleId="11">
    <w:name w:val="Нижний колонтитул Знак1"/>
    <w:basedOn w:val="DefaultParagraphFont"/>
    <w:uiPriority w:val="99"/>
    <w:semiHidden/>
    <w:rsid w:val="00F932F1"/>
    <w:rPr>
      <w:rFonts w:ascii="Times New Roman" w:eastAsia="Times New Roman" w:hAnsi="Times New Roman" w:cs="Times New Roman"/>
      <w:lang w:val="uk-UA"/>
    </w:rPr>
  </w:style>
  <w:style w:type="table" w:customStyle="1" w:styleId="TableNormal0">
    <w:name w:val="Table Normal_0"/>
    <w:uiPriority w:val="2"/>
    <w:semiHidden/>
    <w:unhideWhenUsed/>
    <w:qFormat/>
    <w:rsid w:val="00F93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93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932F1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F932F1"/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F932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932F1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F932F1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rsid w:val="00F932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932F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1</cp:revision>
  <dcterms:created xsi:type="dcterms:W3CDTF">2021-11-23T12:27:00Z</dcterms:created>
  <dcterms:modified xsi:type="dcterms:W3CDTF">2021-11-23T12:29:00Z</dcterms:modified>
</cp:coreProperties>
</file>